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2012-2016年主焦煤市场运行态势及战略咨询研究报告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2012-2016年主焦煤市场运行态势及战略咨询研究报告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2012-2016年主焦煤市场运行态势及战略咨询研究报告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https://www.icandata.com/view/212008.html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https://www.icandata.com/view/212008.html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2012-2016年主焦煤市场运行态势及战略咨询研究报告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212008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