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2012-2016年商品混凝土市场专项调研与投资方向研究报告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2012-2016年商品混凝土市场专项调研与投资方向研究报告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2012-2016年商品混凝土市场专项调研与投资方向研究报告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https://www.icandata.com/view/212426.html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https://www.icandata.com/view/212426.html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2012-2016年商品混凝土市场专项调研与投资方向研究报告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212426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