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材幕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材幕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材幕墙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材幕墙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