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硫酸二甲酯（硫酸甲酯）市场运行态势与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硫酸二甲酯（硫酸甲酯）市场运行态势与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硫酸二甲酯（硫酸甲酯）市场运行态势与投资战略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硫酸二甲酯（硫酸甲酯）市场运行态势与投资战略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