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2013-2017年分散型控制系统市场专项调研及投资方向研究报告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2013-2017年分散型控制系统市场专项调研及投资方向研究报告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2013-2017年分散型控制系统市场专项调研及投资方向研究报告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https://www.icandata.com/view/217789.html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https://www.icandata.com/view/217789.html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2013-2017年分散型控制系统市场专项调研及投资方向研究报告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217789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