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2013-2017年中国幼儿教育行业动态评估及投资价值研究报告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2013-2017年中国幼儿教育行业动态评估及投资价值研究报告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2013-2017年中国幼儿教育行业动态评估及投资价值研究报告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2013-2017年中国幼儿教育行业动态评估及投资价值研究报告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220017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