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石材行业银行信贷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石材行业银行信贷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材行业银行信贷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材行业银行信贷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