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2013-2017年中国电磁炉市场动态评估及投资价值研究报告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2013-2017年中国电磁炉市场动态评估及投资价值研究报告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2013-2017年中国电磁炉市场动态评估及投资价值研究报告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https://www.icandata.com/view/221809.html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2013-2017年中国电磁炉市场动态评估及投资价值研究报告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221809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