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2013-2017年中国高性能纤维市场运行态势及投资前景分析报告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2013-2017年中国高性能纤维市场运行态势及投资前景分析报告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2013-2017年中国高性能纤维市场运行态势及投资前景分析报告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https://www.icandata.com/view/223696.html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https://www.icandata.com/view/223696.html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2013-2017年中国高性能纤维市场运行态势及投资前景分析报告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223696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