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2013-2017年中国壁挂空气调节器市场运行分析与发展策略研究报告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2013-2017年中国壁挂空气调节器市场运行分析与发展策略研究报告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2013-2017年中国壁挂空气调节器市场运行分析与发展策略研究报告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https://www.icandata.com/view/223944.html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https://www.icandata.com/view/223944.html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2013-2017年中国壁挂空气调节器市场运行分析与发展策略研究报告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223944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