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改装专用货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改装专用货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专用货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装专用货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