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2013-2017年中国通用航空飞机改装市场运行分析与发展策略研究报告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2013-2017年中国通用航空飞机改装市场运行分析与发展策略研究报告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2013-2017年中国通用航空飞机改装市场运行分析与发展策略研究报告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2013-2017年中国通用航空飞机改装市场运行分析与发展策略研究报告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