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TT纤维行业市场运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TT纤维行业市场运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TT纤维行业市场运营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TT纤维行业市场运营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