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2013-2017年中国薯类食品市场运营态势与投资战略研究报告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2013-2017年中国薯类食品市场运营态势与投资战略研究报告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2013-2017年中国薯类食品市场运营态势与投资战略研究报告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https://www.icandata.com/view/226772.html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https://www.icandata.com/view/226772.html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2013-2017年中国薯类食品市场运营态势与投资战略研究报告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226772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