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2013-2017年中国生活垃圾焚烧处理市场评估与投资前景评估报告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2013-2017年中国生活垃圾焚烧处理市场评估与投资前景评估报告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2013-2017年中国生活垃圾焚烧处理市场评估与投资前景评估报告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2013-2017年中国生活垃圾焚烧处理市场评估与投资前景评估报告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