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仪器仪表行业市场运行态势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仪器仪表行业市场运行态势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仪器仪表行业市场运行态势及发展趋势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仪器仪表行业市场运行态势及发展趋势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