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仪器仪表行业市场运行态势及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仪器仪表行业市场运行态势及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仪器仪表行业市场运行态势及发展趋势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仪器仪表行业市场运行态势及发展趋势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