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2013-2017年中国乳品添加剂市场运营态势与投资趋势预测报告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2013-2017年中国乳品添加剂市场运营态势与投资趋势预测报告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2013-2017年中国乳品添加剂市场运营态势与投资趋势预测报告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2013-2017年中国乳品添加剂市场运营态势与投资趋势预测报告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