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2013-2017年中国儿童领结领带市场深度分析与投资前景预测报告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2013-2017年中国儿童领结领带市场深度分析与投资前景预测报告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2013-2017年中国儿童领结领带市场深度分析与投资前景预测报告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https://www.icandata.com/view/227697.html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2013-2017年中国儿童领结领带市场深度分析与投资前景预测报告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227697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