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家用洗碗机行业市场运行态势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家用洗碗机行业市场运行态势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用洗碗机行业市场运行态势及未来发展趋势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用洗碗机行业市场运行态势及未来发展趋势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