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2013-2018年中国浓缩苹果汁行业市场运营态势及发展前景预测分析报告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2013-2018年中国浓缩苹果汁行业市场运营态势及发展前景预测分析报告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2013-2018年中国浓缩苹果汁行业市场运营态势及发展前景预测分析报告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2013-2018年中国浓缩苹果汁行业市场运营态势及发展前景预测分析报告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