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2013-2017年中国城商行（城市商业银行）行业市场分析及发展策略研究报告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2013-2017年中国城商行（城市商业银行）行业市场分析及发展策略研究报告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2013-2017年中国城商行（城市商业银行）行业市场分析及发展策略研究报告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https://www.icandata.com/view/228689.html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https://www.icandata.com/view/228689.html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2013-2017年中国城商行（城市商业银行）行业市场分析及发展策略研究报告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228689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