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2013-2017年中国三级螺纹钢市场深度分析与投资前景预测报告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2013-2017年中国三级螺纹钢市场深度分析与投资前景预测报告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2013-2017年中国三级螺纹钢市场深度分析与投资前景预测报告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https://www.icandata.com/view/228746.html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2013-2017年中国三级螺纹钢市场深度分析与投资前景预测报告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228746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