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2013-2017年中国CCD模块市场深度分析与投资前景预测报告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2013-2017年中国CCD模块市场深度分析与投资前景预测报告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2013-2017年中国CCD模块市场深度分析与投资前景预测报告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2013-2017年中国CCD模块市场深度分析与投资前景预测报告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