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柴油发电机组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柴油发电机组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柴油发电机组行业市场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柴油发电机组行业市场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