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2013-2018年中国风电铸件市场深度分析与投资前景预测报告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2013-2018年中国风电铸件市场深度分析与投资前景预测报告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2013-2018年中国风电铸件市场深度分析与投资前景预测报告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https://www.icandata.com/view/23142/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https://www.icandata.com/view/23142/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2013-2018年中国风电铸件市场深度分析与投资前景预测报告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231421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