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色金属原料产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色金属原料产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色金属原料产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色金属原料产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