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端品牌运动鞋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端品牌运动鞋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端品牌运动鞋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端品牌运动鞋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