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2013-2018年中国动物疫苗产业市场深度分析与投资前景预测报告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2013-2018年中国动物疫苗产业市场深度分析与投资前景预测报告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2013-2018年中国动物疫苗产业市场深度分析与投资前景预测报告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https://www.icandata.com/view/234025.html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2013-2018年中国动物疫苗产业市场深度分析与投资前景预测报告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234025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