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健身器材行业市场状况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健身器材行业市场状况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健身器材行业市场状况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健身器材行业市场状况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