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2013-2018年中国液氯产业市场深度分析与投资前景预测报告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2013-2018年中国液氯产业市场深度分析与投资前景预测报告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2013-2018年中国液氯产业市场深度分析与投资前景预测报告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https://www.icandata.com/view/235856.html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https://www.icandata.com/view/235856.html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2013-2018年中国液氯产业市场深度分析与投资前景预测报告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235856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