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2013-2017年服务机器人市场深度分析与投资前景预测报告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2013-2017年服务机器人市场深度分析与投资前景预测报告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2013-2017年服务机器人市场深度分析与投资前景预测报告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2013-2017年服务机器人市场深度分析与投资前景预测报告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235932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