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上风力发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上风力发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上风力发电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上风力发电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