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2013-2018年中国商业地产行业市场深度分析与投资前景预测报告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2013-2018年中国商业地产行业市场深度分析与投资前景预测报告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2013-2018年中国商业地产行业市场深度分析与投资前景预测报告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https://www.icandata.com/view/237167.html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https://www.icandata.com/view/237167.html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2013-2018年中国商业地产行业市场深度分析与投资前景预测报告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237167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