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2013-2018年中国农业机械散热器市场深度分析与投资前景预测报告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2013-2018年中国农业机械散热器市场深度分析与投资前景预测报告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2013-2018年中国农业机械散热器市场深度分析与投资前景预测报告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2013-2018年中国农业机械散热器市场深度分析与投资前景预测报告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238508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