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2014-2018年中国钢铁贸易市场深度分析与投资前景预测报告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2014-2018年中国钢铁贸易市场深度分析与投资前景预测报告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2014-2018年中国钢铁贸易市场深度分析与投资前景预测报告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2014-2018年中国钢铁贸易市场深度分析与投资前景预测报告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