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2013-2018年中国液压油缸市场深度分析与投资前景预测报告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2013-2018年中国液压油缸市场深度分析与投资前景预测报告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2013-2018年中国液压油缸市场深度分析与投资前景预测报告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2013-2018年中国液压油缸市场深度分析与投资前景预测报告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