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2013-2017年中国铝型材市场深度分析与投资前景预测报告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2013-2017年中国铝型材市场深度分析与投资前景预测报告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2013-2017年中国铝型材市场深度分析与投资前景预测报告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https://www.icandata.com/view/242097.html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https://www.icandata.com/view/242097.html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2013-2017年中国铝型材市场深度分析与投资前景预测报告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242097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