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2013-2017年中国商业地产市场深度分析与投资前景预测报告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2013-2017年中国商业地产市场深度分析与投资前景预测报告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2013-2017年中国商业地产市场深度分析与投资前景预测报告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2013-2017年中国商业地产市场深度分析与投资前景预测报告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243129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