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放射性金属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放射性金属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放射性金属矿采选行业市场竞争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放射性金属矿采选行业市场竞争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