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2015-2020年中国融合通信市场分析预测及战略咨询报告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2015-2020年中国融合通信市场分析预测及战略咨询报告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2015-2020年中国融合通信市场分析预测及战略咨询报告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https://www.icandata.com/view/247635.html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https://www.icandata.com/view/247635.html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2015-2020年中国融合通信市场分析预测及战略咨询报告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247635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