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2015-2020年中国气缸市场分析预测及投资战略研究报告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2015-2020年中国气缸市场分析预测及投资战略研究报告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2015-2020年中国气缸市场分析预测及投资战略研究报告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https://www.icandata.com/view/248090.html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https://www.icandata.com/view/248090.html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2015-2020年中国气缸市场分析预测及投资战略研究报告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248090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