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香水市场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香水市场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水市场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水市场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