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2015-2020年中国古典家具市场行情动态及发展趋势研究报告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2015-2020年中国古典家具市场行情动态及发展趋势研究报告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2015-2020年中国古典家具市场行情动态及发展趋势研究报告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2015-2020年中国古典家具市场行情动态及发展趋势研究报告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