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2015-2022年中国精品店市场研究及投资战略研究报告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2015-2022年中国精品店市场研究及投资战略研究报告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2015-2022年中国精品店市场研究及投资战略研究报告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https://www.icandata.com/view/249639.html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https://www.icandata.com/view/249639.html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2015-2022年中国精品店市场研究及投资战略研究报告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249639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