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医药包装行业市场深度调查与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医药包装行业市场深度调查与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医药包装行业市场深度调查与投资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医药包装行业市场深度调查与投资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