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物业管理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物业管理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业管理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物业管理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