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2015-2020年中国节能减排市场研究及投资战略研究报告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2015-2020年中国节能减排市场研究及投资战略研究报告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2015-2020年中国节能减排市场研究及投资战略研究报告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https://www.icandata.com/view/250489.html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https://www.icandata.com/view/250489.html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2015-2020年中国节能减排市场研究及投资战略研究报告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250489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