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沥青产业竞争格局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沥青产业竞争格局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产业竞争格局与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沥青产业竞争格局与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