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2015-2020年中国绿色印刷市场分析预测及投资战略研究报告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2015-2020年中国绿色印刷市场分析预测及投资战略研究报告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2015-2020年中国绿色印刷市场分析预测及投资战略研究报告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2015-2020年中国绿色印刷市场分析预测及投资战略研究报告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