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2015-2020年中国豪华车市场运行态势及投资策略报告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2015-2020年中国豪华车市场运行态势及投资策略报告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2015-2020年中国豪华车市场运行态势及投资策略报告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2015-2020年中国豪华车市场运行态势及投资策略报告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254348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